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B42FAA0" w:rsidR="00482409" w:rsidRPr="0021496B" w:rsidRDefault="00336534" w:rsidP="0033653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36534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6534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кВ от ближайшей опоры ВЛ 0 ,4 к В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336534">
        <w:rPr>
          <w:rFonts w:ascii="Times New Roman" w:hAnsi="Times New Roman"/>
          <w:bCs/>
          <w:sz w:val="28"/>
          <w:szCs w:val="28"/>
        </w:rPr>
        <w:t>ТП-6708, установка оборудования учета э/э на опорах ВЛ</w:t>
      </w:r>
      <w:r w:rsidR="002A4AEB">
        <w:rPr>
          <w:rFonts w:ascii="Times New Roman" w:hAnsi="Times New Roman"/>
          <w:bCs/>
          <w:sz w:val="28"/>
          <w:szCs w:val="28"/>
        </w:rPr>
        <w:t> </w:t>
      </w:r>
      <w:r w:rsidRPr="00336534">
        <w:rPr>
          <w:rFonts w:ascii="Times New Roman" w:hAnsi="Times New Roman"/>
          <w:bCs/>
          <w:sz w:val="28"/>
          <w:szCs w:val="28"/>
        </w:rPr>
        <w:t>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6534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 Большая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6534">
        <w:rPr>
          <w:rFonts w:ascii="Times New Roman" w:hAnsi="Times New Roman"/>
          <w:bCs/>
          <w:sz w:val="28"/>
          <w:szCs w:val="28"/>
        </w:rPr>
        <w:t>Мось (кад. номер зем. участка 59:32:3480001:4286)»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5E91BAE1" w:rsidR="003F1AC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2A4AEB" w:rsidRPr="002A4AEB">
        <w:rPr>
          <w:rFonts w:ascii="Times New Roman" w:hAnsi="Times New Roman"/>
          <w:bCs/>
          <w:sz w:val="28"/>
          <w:szCs w:val="28"/>
        </w:rPr>
        <w:t>59:32:0000000:13641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A4AEB">
        <w:rPr>
          <w:rFonts w:ascii="Times New Roman" w:hAnsi="Times New Roman"/>
          <w:bCs/>
          <w:sz w:val="28"/>
          <w:szCs w:val="28"/>
        </w:rPr>
        <w:t>305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86BC4" w:rsidRPr="00486BC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38E940B8" w14:textId="670A4B78" w:rsidR="002A4AEB" w:rsidRDefault="0088541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2A4AEB">
        <w:rPr>
          <w:rFonts w:ascii="Times New Roman" w:hAnsi="Times New Roman"/>
          <w:bCs/>
          <w:sz w:val="28"/>
          <w:szCs w:val="28"/>
        </w:rPr>
        <w:t>48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 w:rsidR="002A4AEB">
        <w:rPr>
          <w:rFonts w:ascii="Times New Roman" w:hAnsi="Times New Roman"/>
          <w:bCs/>
          <w:sz w:val="28"/>
          <w:szCs w:val="28"/>
        </w:rPr>
        <w:t>780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A4AEB">
        <w:rPr>
          <w:rFonts w:ascii="Times New Roman" w:hAnsi="Times New Roman"/>
          <w:bCs/>
          <w:sz w:val="28"/>
          <w:szCs w:val="28"/>
        </w:rPr>
        <w:t>6</w:t>
      </w:r>
      <w:r w:rsidR="00BB30F6">
        <w:rPr>
          <w:rFonts w:ascii="Times New Roman" w:hAnsi="Times New Roman"/>
          <w:bCs/>
          <w:sz w:val="28"/>
          <w:szCs w:val="28"/>
        </w:rPr>
        <w:t>4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337C9A">
        <w:rPr>
          <w:rFonts w:ascii="Times New Roman" w:hAnsi="Times New Roman"/>
          <w:bCs/>
          <w:sz w:val="28"/>
          <w:szCs w:val="28"/>
        </w:rPr>
        <w:t xml:space="preserve"> </w:t>
      </w:r>
      <w:r w:rsidR="001D0A13" w:rsidRPr="00486BC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1D0A13">
        <w:rPr>
          <w:rFonts w:ascii="Times New Roman" w:hAnsi="Times New Roman"/>
          <w:bCs/>
          <w:sz w:val="28"/>
          <w:szCs w:val="28"/>
        </w:rPr>
        <w:t>;</w:t>
      </w:r>
    </w:p>
    <w:p w14:paraId="5A174C98" w14:textId="456467F7" w:rsidR="002A4AEB" w:rsidRPr="002A4AEB" w:rsidRDefault="00337C9A" w:rsidP="002A4A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2A4AEB">
        <w:rPr>
          <w:rFonts w:ascii="Times New Roman" w:hAnsi="Times New Roman"/>
          <w:bCs/>
          <w:sz w:val="28"/>
          <w:szCs w:val="28"/>
        </w:rPr>
        <w:t>48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 w:rsidR="002A4AEB">
        <w:rPr>
          <w:rFonts w:ascii="Times New Roman" w:hAnsi="Times New Roman"/>
          <w:bCs/>
          <w:sz w:val="28"/>
          <w:szCs w:val="28"/>
        </w:rPr>
        <w:t>1599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A4AEB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5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D0A13">
        <w:rPr>
          <w:rFonts w:ascii="Times New Roman" w:hAnsi="Times New Roman"/>
          <w:bCs/>
          <w:sz w:val="28"/>
          <w:szCs w:val="28"/>
        </w:rPr>
        <w:t xml:space="preserve"> </w:t>
      </w:r>
      <w:r w:rsidR="001D0A13" w:rsidRPr="00486BC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1D0A13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A13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4AEB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534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BC4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2023-08-03T05:43:00Z</dcterms:created>
  <dcterms:modified xsi:type="dcterms:W3CDTF">2024-04-01T08:29:00Z</dcterms:modified>
</cp:coreProperties>
</file>